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7FB0" w14:textId="780F8641" w:rsidR="00EF4777" w:rsidRPr="00530762" w:rsidRDefault="006B173C">
      <w:p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    </w:t>
      </w:r>
      <w:r w:rsidR="008B1D57" w:rsidRPr="00530762">
        <w:rPr>
          <w:rFonts w:ascii="Leelawadee UI Semilight" w:hAnsi="Leelawadee UI Semilight" w:cs="Leelawadee UI Semilight"/>
          <w:noProof/>
          <w:sz w:val="24"/>
          <w:szCs w:val="24"/>
        </w:rPr>
        <w:drawing>
          <wp:inline distT="0" distB="0" distL="0" distR="0" wp14:anchorId="7845B18E" wp14:editId="7E4F93A3">
            <wp:extent cx="864000" cy="864000"/>
            <wp:effectExtent l="0" t="0" r="0" b="0"/>
            <wp:docPr id="2" name="Image 1" descr="TOUS À VOS AGENDAS ! *** La fête de l’école Hamaïde *** – Ecole Hamaï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US À VOS AGENDAS ! *** La fête de l’école Hamaïde *** – Ecole Hamaï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                                                     Anderlecht, </w:t>
      </w:r>
      <w:r w:rsidR="00360FF3">
        <w:rPr>
          <w:rFonts w:ascii="Leelawadee UI Semilight" w:hAnsi="Leelawadee UI Semilight" w:cs="Leelawadee UI Semilight"/>
          <w:sz w:val="24"/>
          <w:szCs w:val="24"/>
        </w:rPr>
        <w:t>c</w:t>
      </w:r>
      <w:r w:rsidR="00222BA1">
        <w:rPr>
          <w:rFonts w:ascii="Leelawadee UI Semilight" w:hAnsi="Leelawadee UI Semilight" w:cs="Leelawadee UI Semilight"/>
          <w:sz w:val="24"/>
          <w:szCs w:val="24"/>
        </w:rPr>
        <w:t>e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v</w:t>
      </w:r>
      <w:r w:rsidR="008F131F" w:rsidRPr="00530762">
        <w:rPr>
          <w:rFonts w:ascii="Leelawadee UI Semilight" w:hAnsi="Leelawadee UI Semilight" w:cs="Leelawadee UI Semilight"/>
          <w:sz w:val="24"/>
          <w:szCs w:val="24"/>
        </w:rPr>
        <w:t>endred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i </w:t>
      </w:r>
      <w:r w:rsidR="00222BA1">
        <w:rPr>
          <w:rFonts w:ascii="Leelawadee UI Semilight" w:hAnsi="Leelawadee UI Semilight" w:cs="Leelawadee UI Semilight"/>
          <w:sz w:val="24"/>
          <w:szCs w:val="24"/>
        </w:rPr>
        <w:t>18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avril</w:t>
      </w:r>
      <w:r w:rsidR="00222BA1">
        <w:rPr>
          <w:rFonts w:ascii="Leelawadee UI Semilight" w:hAnsi="Leelawadee UI Semilight" w:cs="Leelawadee UI Semilight"/>
          <w:sz w:val="24"/>
          <w:szCs w:val="24"/>
        </w:rPr>
        <w:t xml:space="preserve"> 2025</w:t>
      </w:r>
    </w:p>
    <w:p w14:paraId="45373146" w14:textId="77777777" w:rsidR="008F131F" w:rsidRPr="00530762" w:rsidRDefault="008F131F">
      <w:pPr>
        <w:rPr>
          <w:rFonts w:ascii="Leelawadee UI Semilight" w:hAnsi="Leelawadee UI Semilight" w:cs="Leelawadee UI Semilight"/>
          <w:sz w:val="24"/>
          <w:szCs w:val="24"/>
        </w:rPr>
      </w:pPr>
    </w:p>
    <w:p w14:paraId="1006DC5B" w14:textId="75631784" w:rsidR="008F131F" w:rsidRPr="00530762" w:rsidRDefault="008F131F">
      <w:p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Leelawadee UI Semilight" w:hAnsi="Leelawadee UI Semilight" w:cs="Leelawadee UI Semilight"/>
          <w:sz w:val="24"/>
          <w:szCs w:val="24"/>
        </w:rPr>
        <w:t>Chers parents,</w:t>
      </w:r>
    </w:p>
    <w:p w14:paraId="77461418" w14:textId="77777777" w:rsidR="00987C11" w:rsidRPr="00530762" w:rsidRDefault="00987C11">
      <w:pPr>
        <w:rPr>
          <w:rFonts w:ascii="Leelawadee UI Semilight" w:hAnsi="Leelawadee UI Semilight" w:cs="Leelawadee UI Semilight"/>
          <w:sz w:val="24"/>
          <w:szCs w:val="24"/>
        </w:rPr>
      </w:pPr>
    </w:p>
    <w:p w14:paraId="498693F9" w14:textId="0EC07D28" w:rsidR="00145871" w:rsidRDefault="008B1D57" w:rsidP="00222BA1">
      <w:pPr>
        <w:jc w:val="both"/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Leelawadee UI Semilight" w:hAnsi="Leelawadee UI Semilight" w:cs="Leelawadee UI Semilight"/>
          <w:sz w:val="24"/>
          <w:szCs w:val="24"/>
        </w:rPr>
        <w:t>La fête de notre école approchant à grands pas, v</w:t>
      </w:r>
      <w:r w:rsidR="008F131F" w:rsidRPr="00530762">
        <w:rPr>
          <w:rFonts w:ascii="Leelawadee UI Semilight" w:hAnsi="Leelawadee UI Semilight" w:cs="Leelawadee UI Semilight"/>
          <w:sz w:val="24"/>
          <w:szCs w:val="24"/>
        </w:rPr>
        <w:t xml:space="preserve">oici 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venu le temps de vous communiquer de plus amples informations quant au déroulement de celle-ci. </w:t>
      </w:r>
    </w:p>
    <w:p w14:paraId="353C0C5A" w14:textId="77777777" w:rsidR="00222BA1" w:rsidRPr="00530762" w:rsidRDefault="00222BA1" w:rsidP="00222BA1">
      <w:pPr>
        <w:spacing w:after="0"/>
        <w:jc w:val="both"/>
        <w:rPr>
          <w:rFonts w:ascii="Leelawadee UI Semilight" w:hAnsi="Leelawadee UI Semilight" w:cs="Leelawadee UI Semilight"/>
          <w:sz w:val="24"/>
          <w:szCs w:val="24"/>
        </w:rPr>
      </w:pPr>
    </w:p>
    <w:p w14:paraId="251B9FE3" w14:textId="0841B250" w:rsidR="006B3788" w:rsidRPr="00530762" w:rsidRDefault="008B1D57" w:rsidP="006B3788">
      <w:p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Arial" w:hAnsi="Arial" w:cs="Arial"/>
          <w:sz w:val="24"/>
          <w:szCs w:val="24"/>
        </w:rPr>
        <w:t>●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3E2233">
        <w:rPr>
          <w:rFonts w:ascii="Leelawadee UI Semilight" w:hAnsi="Leelawadee UI Semilight" w:cs="Leelawadee UI Semilight"/>
          <w:sz w:val="24"/>
          <w:szCs w:val="24"/>
        </w:rPr>
        <w:t>D</w:t>
      </w:r>
      <w:r w:rsidR="00E662DF">
        <w:rPr>
          <w:rFonts w:ascii="Leelawadee UI Semilight" w:hAnsi="Leelawadee UI Semilight" w:cs="Leelawadee UI Semilight"/>
          <w:sz w:val="24"/>
          <w:szCs w:val="24"/>
        </w:rPr>
        <w:t xml:space="preserve">ate fixée au </w:t>
      </w:r>
      <w:r w:rsidR="00222BA1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>samedi 24 mai 2025</w:t>
      </w:r>
      <w:r w:rsidR="008F131F"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</w:p>
    <w:p w14:paraId="7D556B1E" w14:textId="61259785" w:rsidR="006B3788" w:rsidRPr="00530762" w:rsidRDefault="006B3788" w:rsidP="006B3788">
      <w:p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Arial" w:hAnsi="Arial" w:cs="Arial"/>
          <w:sz w:val="24"/>
          <w:szCs w:val="24"/>
        </w:rPr>
        <w:t>●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3E2233" w:rsidRPr="003E2233">
        <w:rPr>
          <w:rFonts w:ascii="Leelawadee UI Semilight" w:hAnsi="Leelawadee UI Semilight" w:cs="Leelawadee UI Semilight"/>
          <w:sz w:val="24"/>
          <w:szCs w:val="24"/>
        </w:rPr>
        <w:t>O</w:t>
      </w:r>
      <w:r w:rsidRPr="003E2233">
        <w:rPr>
          <w:rFonts w:ascii="Leelawadee UI Semilight" w:hAnsi="Leelawadee UI Semilight" w:cs="Leelawadee UI Semilight"/>
          <w:sz w:val="24"/>
          <w:szCs w:val="24"/>
        </w:rPr>
        <w:t>uverture des portes</w:t>
      </w:r>
      <w:r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 xml:space="preserve"> à 10</w:t>
      </w:r>
      <w:r w:rsidR="00222BA1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>h30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987C11" w:rsidRPr="00530762">
        <w:rPr>
          <w:rFonts w:ascii="Leelawadee UI Semilight" w:hAnsi="Leelawadee UI Semilight" w:cs="Leelawadee UI Semilight"/>
          <w:sz w:val="24"/>
          <w:szCs w:val="24"/>
        </w:rPr>
        <w:t>(accès par l’Avenue d’Itterbeek)</w:t>
      </w:r>
    </w:p>
    <w:p w14:paraId="205206B1" w14:textId="2B6C6355" w:rsidR="008F131F" w:rsidRPr="00530762" w:rsidRDefault="006B3788" w:rsidP="006B3788">
      <w:pPr>
        <w:rPr>
          <w:rFonts w:ascii="Leelawadee UI Semilight" w:hAnsi="Leelawadee UI Semilight" w:cs="Leelawadee UI Semilight"/>
          <w:sz w:val="24"/>
          <w:szCs w:val="24"/>
        </w:rPr>
      </w:pPr>
      <w:bookmarkStart w:id="0" w:name="_Hlk195816828"/>
      <w:r w:rsidRPr="00530762">
        <w:rPr>
          <w:rFonts w:ascii="Arial" w:hAnsi="Arial" w:cs="Arial"/>
          <w:sz w:val="24"/>
          <w:szCs w:val="24"/>
        </w:rPr>
        <w:t>●</w:t>
      </w:r>
      <w:bookmarkEnd w:id="0"/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Au </w:t>
      </w:r>
      <w:r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>programme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 : </w:t>
      </w:r>
    </w:p>
    <w:p w14:paraId="6D4CC75C" w14:textId="28FC78D0" w:rsidR="008F131F" w:rsidRPr="00530762" w:rsidRDefault="006B3788" w:rsidP="00666078">
      <w:p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   </w:t>
      </w:r>
      <w:r w:rsidR="00BC2CC4">
        <w:rPr>
          <w:rFonts w:ascii="Leelawadee UI Semilight" w:hAnsi="Leelawadee UI Semilight" w:cs="Leelawadee UI Semilight"/>
          <w:sz w:val="24"/>
          <w:szCs w:val="24"/>
        </w:rPr>
        <w:t xml:space="preserve">-     </w:t>
      </w:r>
      <w:r w:rsidRPr="00530762">
        <w:rPr>
          <w:rFonts w:ascii="Leelawadee UI Semilight" w:hAnsi="Leelawadee UI Semilight" w:cs="Leelawadee UI Semilight"/>
          <w:sz w:val="24"/>
          <w:szCs w:val="24"/>
        </w:rPr>
        <w:t>Des a</w:t>
      </w:r>
      <w:r w:rsidR="008F131F" w:rsidRPr="00530762">
        <w:rPr>
          <w:rFonts w:ascii="Leelawadee UI Semilight" w:hAnsi="Leelawadee UI Semilight" w:cs="Leelawadee UI Semilight"/>
          <w:sz w:val="24"/>
          <w:szCs w:val="24"/>
        </w:rPr>
        <w:t xml:space="preserve">ctivités présentées par les élèves : </w:t>
      </w:r>
    </w:p>
    <w:p w14:paraId="6B9E77F0" w14:textId="4B956460" w:rsidR="006B3788" w:rsidRPr="00530762" w:rsidRDefault="00222BA1" w:rsidP="006B3788">
      <w:pPr>
        <w:pStyle w:val="Paragraphedeliste"/>
        <w:numPr>
          <w:ilvl w:val="0"/>
          <w:numId w:val="5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De 10h45 à 13h15 : danses des classes maternelles</w:t>
      </w:r>
    </w:p>
    <w:p w14:paraId="2864C4A0" w14:textId="3D389416" w:rsidR="00BC0B4C" w:rsidRDefault="00222BA1" w:rsidP="00BC0B4C">
      <w:pPr>
        <w:pStyle w:val="Paragraphedeliste"/>
        <w:numPr>
          <w:ilvl w:val="0"/>
          <w:numId w:val="5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De 13h40 à 16h0</w:t>
      </w:r>
      <w:r w:rsidR="002A7A58">
        <w:rPr>
          <w:rFonts w:ascii="Leelawadee UI Semilight" w:hAnsi="Leelawadee UI Semilight" w:cs="Leelawadee UI Semilight"/>
          <w:sz w:val="24"/>
          <w:szCs w:val="24"/>
        </w:rPr>
        <w:t>5</w:t>
      </w:r>
      <w:r w:rsidR="006B3788" w:rsidRPr="00530762">
        <w:rPr>
          <w:rFonts w:ascii="Leelawadee UI Semilight" w:hAnsi="Leelawadee UI Semilight" w:cs="Leelawadee UI Semilight"/>
          <w:sz w:val="24"/>
          <w:szCs w:val="24"/>
        </w:rPr>
        <w:t xml:space="preserve"> : </w:t>
      </w:r>
      <w:r w:rsidR="00392345">
        <w:rPr>
          <w:rFonts w:ascii="Leelawadee UI Semilight" w:hAnsi="Leelawadee UI Semilight" w:cs="Leelawadee UI Semilight"/>
          <w:sz w:val="24"/>
          <w:szCs w:val="24"/>
        </w:rPr>
        <w:t>danses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des classes primaires</w:t>
      </w:r>
      <w:r w:rsidR="008F131F"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</w:p>
    <w:p w14:paraId="4BE66A8C" w14:textId="76235F88" w:rsidR="00DA1C5B" w:rsidRPr="00DA1C5B" w:rsidRDefault="00DA1C5B" w:rsidP="00DA1C5B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Un horaire plus précis vous sera communiqu</w:t>
      </w:r>
      <w:r w:rsidR="00BB5452">
        <w:rPr>
          <w:rFonts w:ascii="Leelawadee UI Semilight" w:hAnsi="Leelawadee UI Semilight" w:cs="Leelawadee UI Semilight"/>
          <w:sz w:val="24"/>
          <w:szCs w:val="24"/>
        </w:rPr>
        <w:t>é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via le journal de classe de votre enfant</w:t>
      </w:r>
      <w:r w:rsidR="00BB5452">
        <w:rPr>
          <w:rFonts w:ascii="Leelawadee UI Semilight" w:hAnsi="Leelawadee UI Semilight" w:cs="Leelawadee UI Semilight"/>
          <w:sz w:val="24"/>
          <w:szCs w:val="24"/>
        </w:rPr>
        <w:t xml:space="preserve"> une semaine avant la fête. </w:t>
      </w:r>
    </w:p>
    <w:p w14:paraId="0A4A87DB" w14:textId="3B3A6967" w:rsidR="00666078" w:rsidRPr="00BC2CC4" w:rsidRDefault="006B3788" w:rsidP="00BC2CC4">
      <w:pPr>
        <w:pStyle w:val="Paragraphedeliste"/>
        <w:numPr>
          <w:ilvl w:val="0"/>
          <w:numId w:val="11"/>
        </w:numPr>
        <w:rPr>
          <w:rFonts w:ascii="Leelawadee UI Semilight" w:hAnsi="Leelawadee UI Semilight" w:cs="Leelawadee UI Semilight"/>
          <w:sz w:val="24"/>
          <w:szCs w:val="24"/>
        </w:rPr>
      </w:pPr>
      <w:r w:rsidRPr="00BC2CC4">
        <w:rPr>
          <w:rFonts w:ascii="Leelawadee UI Semilight" w:hAnsi="Leelawadee UI Semilight" w:cs="Leelawadee UI Semilight"/>
          <w:sz w:val="24"/>
          <w:szCs w:val="24"/>
        </w:rPr>
        <w:t xml:space="preserve">Des </w:t>
      </w:r>
      <w:r w:rsidRPr="00BC2CC4">
        <w:rPr>
          <w:rFonts w:ascii="Leelawadee UI Semilight" w:hAnsi="Leelawadee UI Semilight" w:cs="Leelawadee UI Semilight"/>
          <w:b/>
          <w:bCs/>
          <w:sz w:val="24"/>
          <w:szCs w:val="24"/>
        </w:rPr>
        <w:t>a</w:t>
      </w:r>
      <w:r w:rsidR="00666078" w:rsidRPr="00BC2CC4">
        <w:rPr>
          <w:rFonts w:ascii="Leelawadee UI Semilight" w:hAnsi="Leelawadee UI Semilight" w:cs="Leelawadee UI Semilight"/>
          <w:b/>
          <w:bCs/>
          <w:sz w:val="24"/>
          <w:szCs w:val="24"/>
        </w:rPr>
        <w:t>nimations</w:t>
      </w:r>
      <w:r w:rsidR="00666078" w:rsidRPr="00BC2CC4">
        <w:rPr>
          <w:rFonts w:ascii="Leelawadee UI Semilight" w:hAnsi="Leelawadee UI Semilight" w:cs="Leelawadee UI Semilight"/>
          <w:sz w:val="24"/>
          <w:szCs w:val="24"/>
        </w:rPr>
        <w:t xml:space="preserve"> diverses tout au long de la journée : </w:t>
      </w:r>
    </w:p>
    <w:p w14:paraId="3E6E5F56" w14:textId="2B8ADDBA" w:rsidR="00666078" w:rsidRPr="00530762" w:rsidRDefault="00666078" w:rsidP="006B3788">
      <w:pPr>
        <w:pStyle w:val="Paragraphedeliste"/>
        <w:numPr>
          <w:ilvl w:val="0"/>
          <w:numId w:val="5"/>
        </w:num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Leelawadee UI Semilight" w:hAnsi="Leelawadee UI Semilight" w:cs="Leelawadee UI Semilight"/>
          <w:sz w:val="24"/>
          <w:szCs w:val="24"/>
        </w:rPr>
        <w:t>château gonflable,</w:t>
      </w:r>
      <w:r w:rsidR="00222BA1">
        <w:rPr>
          <w:rFonts w:ascii="Leelawadee UI Semilight" w:hAnsi="Leelawadee UI Semilight" w:cs="Leelawadee UI Semilight"/>
          <w:sz w:val="24"/>
          <w:szCs w:val="24"/>
        </w:rPr>
        <w:t xml:space="preserve"> stands de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222BA1">
        <w:rPr>
          <w:rFonts w:ascii="Leelawadee UI Semilight" w:hAnsi="Leelawadee UI Semilight" w:cs="Leelawadee UI Semilight"/>
          <w:sz w:val="24"/>
          <w:szCs w:val="24"/>
        </w:rPr>
        <w:t>jeux pour les enfants</w:t>
      </w:r>
      <w:r w:rsidR="006B3788" w:rsidRPr="00530762">
        <w:rPr>
          <w:rFonts w:ascii="Leelawadee UI Semilight" w:hAnsi="Leelawadee UI Semilight" w:cs="Leelawadee UI Semilight"/>
          <w:sz w:val="24"/>
          <w:szCs w:val="24"/>
        </w:rPr>
        <w:t>, …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</w:p>
    <w:p w14:paraId="16CA9792" w14:textId="649F6403" w:rsidR="00987C11" w:rsidRPr="00530762" w:rsidRDefault="005D3EF2" w:rsidP="00666078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 xml:space="preserve">Sans oublier des stands de restauration et un bar tenus par le comité des fêtes ainsi    que l’équipe pédagogique. </w:t>
      </w:r>
      <w:r w:rsidR="00141401" w:rsidRPr="00530762">
        <w:rPr>
          <w:rFonts w:ascii="Leelawadee UI Semilight" w:hAnsi="Leelawadee UI Semilight" w:cs="Leelawadee UI Semilight"/>
          <w:sz w:val="24"/>
          <w:szCs w:val="24"/>
        </w:rPr>
        <w:t xml:space="preserve">                          </w:t>
      </w:r>
      <w:r w:rsidR="00987C11"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141401" w:rsidRPr="00530762">
        <w:rPr>
          <w:rFonts w:ascii="Leelawadee UI Semilight" w:hAnsi="Leelawadee UI Semilight" w:cs="Leelawadee UI Semilight"/>
          <w:sz w:val="24"/>
          <w:szCs w:val="24"/>
        </w:rPr>
        <w:t xml:space="preserve">              </w:t>
      </w:r>
    </w:p>
    <w:p w14:paraId="7738FEFA" w14:textId="77777777" w:rsidR="00683F49" w:rsidRDefault="00BF24A4" w:rsidP="00222BA1">
      <w:pPr>
        <w:jc w:val="both"/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="00087DEA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>L’entrée</w:t>
      </w:r>
      <w:r w:rsidR="00087DEA" w:rsidRPr="00530762">
        <w:rPr>
          <w:rFonts w:ascii="Leelawadee UI Semilight" w:hAnsi="Leelawadee UI Semilight" w:cs="Leelawadee UI Semilight"/>
          <w:sz w:val="24"/>
          <w:szCs w:val="24"/>
        </w:rPr>
        <w:t xml:space="preserve"> a été fixée à </w:t>
      </w:r>
      <w:r w:rsidR="00087DEA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>2 euros en prévente</w:t>
      </w:r>
      <w:r w:rsidR="00087DEA" w:rsidRPr="00530762">
        <w:rPr>
          <w:rFonts w:ascii="Leelawadee UI Semilight" w:hAnsi="Leelawadee UI Semilight" w:cs="Leelawadee UI Semilight"/>
          <w:sz w:val="24"/>
          <w:szCs w:val="24"/>
        </w:rPr>
        <w:t xml:space="preserve"> et 3 euros sur place</w:t>
      </w:r>
      <w:r w:rsidR="00145871" w:rsidRPr="00530762">
        <w:rPr>
          <w:rFonts w:ascii="Leelawadee UI Semilight" w:hAnsi="Leelawadee UI Semilight" w:cs="Leelawadee UI Semilight"/>
          <w:sz w:val="24"/>
          <w:szCs w:val="24"/>
        </w:rPr>
        <w:t xml:space="preserve"> (gratuité pour les enfants âgés</w:t>
      </w:r>
      <w:r w:rsidR="008347DD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145871" w:rsidRPr="00530762">
        <w:rPr>
          <w:rFonts w:ascii="Leelawadee UI Semilight" w:hAnsi="Leelawadee UI Semilight" w:cs="Leelawadee UI Semilight"/>
          <w:sz w:val="24"/>
          <w:szCs w:val="24"/>
        </w:rPr>
        <w:t>de 12 ans et moins</w:t>
      </w:r>
      <w:r w:rsidR="00197DB9">
        <w:rPr>
          <w:rFonts w:ascii="Leelawadee UI Semilight" w:hAnsi="Leelawadee UI Semilight" w:cs="Leelawadee UI Semilight"/>
          <w:sz w:val="24"/>
          <w:szCs w:val="24"/>
        </w:rPr>
        <w:t xml:space="preserve"> qu’ils soient élèves à l’école ou non)</w:t>
      </w:r>
      <w:r w:rsidR="00145871" w:rsidRPr="00530762">
        <w:rPr>
          <w:rFonts w:ascii="Leelawadee UI Semilight" w:hAnsi="Leelawadee UI Semilight" w:cs="Leelawadee UI Semilight"/>
          <w:sz w:val="24"/>
          <w:szCs w:val="24"/>
        </w:rPr>
        <w:t xml:space="preserve">. </w:t>
      </w:r>
      <w:r w:rsidR="00197DB9">
        <w:rPr>
          <w:rFonts w:ascii="Leelawadee UI Semilight" w:hAnsi="Leelawadee UI Semilight" w:cs="Leelawadee UI Semilight"/>
          <w:sz w:val="24"/>
          <w:szCs w:val="24"/>
        </w:rPr>
        <w:t xml:space="preserve">                                                  </w:t>
      </w:r>
      <w:r w:rsidR="00145871"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A92FAF">
        <w:rPr>
          <w:rFonts w:ascii="Leelawadee UI Semilight" w:hAnsi="Leelawadee UI Semilight" w:cs="Leelawadee UI Semilight"/>
          <w:sz w:val="24"/>
          <w:szCs w:val="24"/>
        </w:rPr>
        <w:t xml:space="preserve"> </w:t>
      </w:r>
    </w:p>
    <w:p w14:paraId="45BD7373" w14:textId="60540C07" w:rsidR="00087DEA" w:rsidRDefault="006A1190" w:rsidP="00222BA1">
      <w:pPr>
        <w:jc w:val="both"/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="00222BA1">
        <w:rPr>
          <w:rFonts w:ascii="Leelawadee UI Semilight" w:hAnsi="Leelawadee UI Semilight" w:cs="Leelawadee UI Semilight"/>
          <w:sz w:val="24"/>
          <w:szCs w:val="24"/>
        </w:rPr>
        <w:t>D</w:t>
      </w:r>
      <w:r w:rsidR="00087DEA" w:rsidRPr="00530762">
        <w:rPr>
          <w:rFonts w:ascii="Leelawadee UI Semilight" w:hAnsi="Leelawadee UI Semilight" w:cs="Leelawadee UI Semilight"/>
          <w:sz w:val="24"/>
          <w:szCs w:val="24"/>
        </w:rPr>
        <w:t xml:space="preserve">es </w:t>
      </w:r>
      <w:r w:rsidR="00087DEA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 xml:space="preserve">cartes </w:t>
      </w:r>
      <w:r w:rsidR="00145871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 xml:space="preserve">de </w:t>
      </w:r>
      <w:r w:rsidR="00087DEA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>restauration et jeux</w:t>
      </w:r>
      <w:r w:rsidR="00087DEA" w:rsidRPr="0053076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222BA1">
        <w:rPr>
          <w:rFonts w:ascii="Leelawadee UI Semilight" w:hAnsi="Leelawadee UI Semilight" w:cs="Leelawadee UI Semilight"/>
          <w:sz w:val="24"/>
          <w:szCs w:val="24"/>
        </w:rPr>
        <w:t>peuvent également déjà être achetées en prévente</w:t>
      </w:r>
      <w:r w:rsidR="00087DEA" w:rsidRPr="00530762">
        <w:rPr>
          <w:rFonts w:ascii="Leelawadee UI Semilight" w:hAnsi="Leelawadee UI Semilight" w:cs="Leelawadee UI Semilight"/>
          <w:sz w:val="24"/>
          <w:szCs w:val="24"/>
        </w:rPr>
        <w:t xml:space="preserve"> au prix de </w:t>
      </w:r>
      <w:r w:rsidR="00087DEA" w:rsidRPr="00222BA1">
        <w:rPr>
          <w:rFonts w:ascii="Leelawadee UI Semilight" w:hAnsi="Leelawadee UI Semilight" w:cs="Leelawadee UI Semilight"/>
          <w:b/>
          <w:bCs/>
          <w:sz w:val="24"/>
          <w:szCs w:val="24"/>
        </w:rPr>
        <w:t>10 et 20 euros</w:t>
      </w:r>
      <w:r w:rsidR="00087DEA" w:rsidRPr="00530762">
        <w:rPr>
          <w:rFonts w:ascii="Leelawadee UI Semilight" w:hAnsi="Leelawadee UI Semilight" w:cs="Leelawadee UI Semilight"/>
          <w:sz w:val="24"/>
          <w:szCs w:val="24"/>
        </w:rPr>
        <w:t>.</w:t>
      </w:r>
    </w:p>
    <w:p w14:paraId="41070F84" w14:textId="77777777" w:rsidR="006A1190" w:rsidRDefault="006A1190" w:rsidP="00666078">
      <w:pPr>
        <w:rPr>
          <w:rFonts w:ascii="Leelawadee UI Semilight" w:hAnsi="Leelawadee UI Semilight" w:cs="Leelawadee UI Semilight"/>
          <w:sz w:val="24"/>
          <w:szCs w:val="24"/>
        </w:rPr>
      </w:pPr>
    </w:p>
    <w:p w14:paraId="0FD11B08" w14:textId="06568A5F" w:rsidR="00145871" w:rsidRPr="00530762" w:rsidRDefault="00145871" w:rsidP="00666078">
      <w:p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Dans l’espoir de vous rencontrer nombreux à </w:t>
      </w:r>
      <w:r w:rsidR="00E703B9" w:rsidRPr="00530762">
        <w:rPr>
          <w:rFonts w:ascii="Leelawadee UI Semilight" w:hAnsi="Leelawadee UI Semilight" w:cs="Leelawadee UI Semilight"/>
          <w:sz w:val="24"/>
          <w:szCs w:val="24"/>
        </w:rPr>
        <w:t xml:space="preserve">la </w:t>
      </w:r>
      <w:r w:rsidRPr="00530762">
        <w:rPr>
          <w:rFonts w:ascii="Leelawadee UI Semilight" w:hAnsi="Leelawadee UI Semilight" w:cs="Leelawadee UI Semilight"/>
          <w:sz w:val="24"/>
          <w:szCs w:val="24"/>
        </w:rPr>
        <w:t>fête</w:t>
      </w:r>
      <w:r w:rsidR="00E703B9" w:rsidRPr="00530762">
        <w:rPr>
          <w:rFonts w:ascii="Leelawadee UI Semilight" w:hAnsi="Leelawadee UI Semilight" w:cs="Leelawadee UI Semilight"/>
          <w:sz w:val="24"/>
          <w:szCs w:val="24"/>
        </w:rPr>
        <w:t xml:space="preserve"> de l’école</w:t>
      </w: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et de partager avec vous un moment d’échange convivial, veuillez agréer, Chers Parents, l’expression de notre entier dévouement. </w:t>
      </w:r>
    </w:p>
    <w:p w14:paraId="041DB442" w14:textId="77777777" w:rsidR="00E703B9" w:rsidRPr="00530762" w:rsidRDefault="00E703B9" w:rsidP="00666078">
      <w:pPr>
        <w:rPr>
          <w:rFonts w:ascii="Leelawadee UI Semilight" w:hAnsi="Leelawadee UI Semilight" w:cs="Leelawadee UI Semilight"/>
          <w:sz w:val="24"/>
          <w:szCs w:val="24"/>
        </w:rPr>
      </w:pPr>
    </w:p>
    <w:p w14:paraId="039944E2" w14:textId="66B385B6" w:rsidR="00141401" w:rsidRDefault="00E703B9" w:rsidP="00666078">
      <w:pPr>
        <w:rPr>
          <w:rFonts w:ascii="Leelawadee UI Semilight" w:hAnsi="Leelawadee UI Semilight" w:cs="Leelawadee UI Semilight"/>
          <w:sz w:val="24"/>
          <w:szCs w:val="24"/>
        </w:rPr>
      </w:pPr>
      <w:r w:rsidRPr="00530762">
        <w:rPr>
          <w:rFonts w:ascii="Leelawadee UI Semilight" w:hAnsi="Leelawadee UI Semilight" w:cs="Leelawadee UI Semilight"/>
          <w:sz w:val="24"/>
          <w:szCs w:val="24"/>
        </w:rPr>
        <w:t xml:space="preserve">                                           Les directions, l’équipe pédagogique et le comité des fête</w:t>
      </w:r>
      <w:r w:rsidR="00A87114">
        <w:rPr>
          <w:rFonts w:ascii="Leelawadee UI Semilight" w:hAnsi="Leelawadee UI Semilight" w:cs="Leelawadee UI Semilight"/>
          <w:sz w:val="24"/>
          <w:szCs w:val="24"/>
        </w:rPr>
        <w:t>s</w:t>
      </w:r>
    </w:p>
    <w:p w14:paraId="1F571C63" w14:textId="5E28B3F6" w:rsidR="00141401" w:rsidRDefault="00141401" w:rsidP="00222BA1">
      <w:pPr>
        <w:rPr>
          <w:rFonts w:ascii="Leelawadee UI Semilight" w:hAnsi="Leelawadee UI Semilight" w:cs="Leelawadee UI Semilight"/>
          <w:sz w:val="24"/>
          <w:szCs w:val="24"/>
        </w:rPr>
      </w:pPr>
    </w:p>
    <w:p w14:paraId="5D5D3E79" w14:textId="09BE7704" w:rsidR="008B017B" w:rsidRPr="008B017B" w:rsidRDefault="008B017B" w:rsidP="00222BA1">
      <w:pPr>
        <w:rPr>
          <w:rFonts w:ascii="Leelawadee UI Semilight" w:hAnsi="Leelawadee UI Semilight" w:cs="Leelawadee UI Semilight"/>
          <w:b/>
          <w:bCs/>
          <w:sz w:val="24"/>
          <w:szCs w:val="24"/>
          <w:u w:val="single"/>
        </w:rPr>
      </w:pPr>
      <w:r w:rsidRPr="008B017B">
        <w:rPr>
          <w:rFonts w:ascii="Leelawadee UI Semilight" w:hAnsi="Leelawadee UI Semilight" w:cs="Leelawadee UI Semilight"/>
          <w:b/>
          <w:bCs/>
          <w:sz w:val="24"/>
          <w:szCs w:val="24"/>
          <w:u w:val="single"/>
        </w:rPr>
        <w:t>Prévente</w:t>
      </w:r>
    </w:p>
    <w:p w14:paraId="493C4DBC" w14:textId="77777777" w:rsidR="00530762" w:rsidRPr="00530762" w:rsidRDefault="00530762" w:rsidP="00530762">
      <w:pPr>
        <w:pStyle w:val="Paragraphedeliste"/>
        <w:rPr>
          <w:rFonts w:ascii="Leelawadee UI Semilight" w:hAnsi="Leelawadee UI Semilight" w:cs="Leelawadee UI Semilight"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3620" w:rsidRPr="00141401" w14:paraId="68FAF15C" w14:textId="77777777" w:rsidTr="00141401">
        <w:tc>
          <w:tcPr>
            <w:tcW w:w="9067" w:type="dxa"/>
          </w:tcPr>
          <w:p w14:paraId="11836A3F" w14:textId="77777777" w:rsidR="00141401" w:rsidRPr="00141401" w:rsidRDefault="00141401" w:rsidP="00666078">
            <w:pPr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  <w:p w14:paraId="1FA52876" w14:textId="02C53592" w:rsidR="00F33620" w:rsidRPr="00141401" w:rsidRDefault="00141401" w:rsidP="00222BA1">
            <w:pPr>
              <w:spacing w:line="360" w:lineRule="auto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 w:rsidRPr="00141401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    </w:t>
            </w:r>
            <w:r w:rsidR="00F33620" w:rsidRPr="00141401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Nom- prénom de l’élève : ……………………………………………………………………. </w:t>
            </w:r>
          </w:p>
          <w:p w14:paraId="410E2E2D" w14:textId="6C2F72C5" w:rsidR="00F33620" w:rsidRPr="00141401" w:rsidRDefault="00141401" w:rsidP="00222BA1">
            <w:pPr>
              <w:spacing w:line="360" w:lineRule="auto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 w:rsidRPr="00141401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    </w:t>
            </w:r>
            <w:r w:rsidR="00F33620" w:rsidRPr="00141401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Classe : ………………………. Titulaire : ……………………………………………………… </w:t>
            </w:r>
          </w:p>
          <w:p w14:paraId="119B359A" w14:textId="50D4EBD3" w:rsidR="00F33620" w:rsidRPr="00E53D9C" w:rsidRDefault="00E53D9C" w:rsidP="00E53D9C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>t</w:t>
            </w:r>
            <w:r w:rsidR="0014140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>icket</w:t>
            </w: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(s)</w:t>
            </w:r>
            <w:r w:rsidR="0014140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d’entrée</w:t>
            </w:r>
            <w:r w:rsidR="00081C44">
              <w:rPr>
                <w:rFonts w:ascii="Leelawadee UI Semilight" w:hAnsi="Leelawadee UI Semilight" w:cs="Leelawadee UI Semilight"/>
                <w:sz w:val="24"/>
                <w:szCs w:val="24"/>
              </w:rPr>
              <w:t>*</w:t>
            </w:r>
            <w:r w:rsidR="0014140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> : ……………</w:t>
            </w:r>
            <w:r w:rsidR="00530762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x 2 €   </w:t>
            </w:r>
            <w:r w:rsidR="00624512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</w:t>
            </w:r>
          </w:p>
          <w:p w14:paraId="57F8E793" w14:textId="38CC3621" w:rsidR="00222BA1" w:rsidRPr="00E53D9C" w:rsidRDefault="00E53D9C" w:rsidP="00E53D9C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>c</w:t>
            </w:r>
            <w:r w:rsidR="00222BA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>arte</w:t>
            </w:r>
            <w:r w:rsidR="00BE284D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(s)</w:t>
            </w:r>
            <w:r w:rsidR="00222BA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de restauration </w:t>
            </w:r>
            <w:r w:rsidR="00081C44">
              <w:rPr>
                <w:rFonts w:ascii="Leelawadee UI Semilight" w:hAnsi="Leelawadee UI Semilight" w:cs="Leelawadee UI Semilight"/>
                <w:sz w:val="24"/>
                <w:szCs w:val="24"/>
              </w:rPr>
              <w:t>*</w:t>
            </w:r>
            <w:r w:rsidR="00222BA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>: …………… x 10 €</w:t>
            </w:r>
            <w:r w:rsidR="0083661B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</w:t>
            </w:r>
          </w:p>
          <w:p w14:paraId="277230EF" w14:textId="0D45676F" w:rsidR="00222BA1" w:rsidRPr="00E53D9C" w:rsidRDefault="00E53D9C" w:rsidP="00E53D9C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>c</w:t>
            </w:r>
            <w:r w:rsidR="00222BA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>arte</w:t>
            </w:r>
            <w:r w:rsidR="00BE284D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(s)</w:t>
            </w:r>
            <w:r w:rsidR="00222BA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de restauration</w:t>
            </w:r>
            <w:r w:rsidR="00081C44">
              <w:rPr>
                <w:rFonts w:ascii="Leelawadee UI Semilight" w:hAnsi="Leelawadee UI Semilight" w:cs="Leelawadee UI Semilight"/>
                <w:sz w:val="24"/>
                <w:szCs w:val="24"/>
              </w:rPr>
              <w:t>*</w:t>
            </w:r>
            <w:r w:rsidR="0083661B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</w:t>
            </w:r>
            <w:r w:rsidR="00222BA1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>: …………… x 20 €</w:t>
            </w:r>
          </w:p>
          <w:p w14:paraId="7316CE5C" w14:textId="3A9DBFD4" w:rsidR="00222BA1" w:rsidRDefault="00E53D9C" w:rsidP="00E53D9C">
            <w:pPr>
              <w:pStyle w:val="Paragraphedeliste"/>
              <w:numPr>
                <w:ilvl w:val="0"/>
                <w:numId w:val="5"/>
              </w:numPr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>c</w:t>
            </w:r>
            <w:r w:rsidR="00BE284D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>arte (s) de jeux </w:t>
            </w:r>
            <w:r w:rsidR="00081C44">
              <w:rPr>
                <w:rFonts w:ascii="Leelawadee UI Semilight" w:hAnsi="Leelawadee UI Semilight" w:cs="Leelawadee UI Semilight"/>
                <w:sz w:val="24"/>
                <w:szCs w:val="24"/>
              </w:rPr>
              <w:t>*</w:t>
            </w:r>
            <w:r w:rsidR="00BE284D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: ……….. x </w:t>
            </w: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>5</w:t>
            </w:r>
            <w:r w:rsidR="00BE284D" w:rsidRPr="00E53D9C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€</w:t>
            </w:r>
          </w:p>
          <w:p w14:paraId="0B4C4BE7" w14:textId="77777777" w:rsidR="009E0A32" w:rsidRPr="009E0A32" w:rsidRDefault="009E0A32" w:rsidP="009E0A32">
            <w:pPr>
              <w:ind w:left="360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  <w:p w14:paraId="07FBFB2F" w14:textId="77BC9542" w:rsidR="00141401" w:rsidRDefault="00141401" w:rsidP="00666078">
            <w:pPr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 w:rsidRPr="00141401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    </w:t>
            </w:r>
            <w:r w:rsidRPr="00A01424"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  <w:t xml:space="preserve">Somme </w:t>
            </w:r>
            <w:r w:rsidR="00530762" w:rsidRPr="00A01424"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  <w:t>juste</w:t>
            </w:r>
            <w:r w:rsidR="00530762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</w:t>
            </w:r>
            <w:r w:rsidRPr="00141401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remise sous enveloppe fermée </w:t>
            </w:r>
            <w:r w:rsidR="00530762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au nom de l’élève </w:t>
            </w:r>
            <w:r w:rsidRPr="00141401">
              <w:rPr>
                <w:rFonts w:ascii="Leelawadee UI Semilight" w:hAnsi="Leelawadee UI Semilight" w:cs="Leelawadee UI Semilight"/>
                <w:sz w:val="24"/>
                <w:szCs w:val="24"/>
              </w:rPr>
              <w:t>avec ce talon :</w:t>
            </w:r>
          </w:p>
          <w:p w14:paraId="3F6E518C" w14:textId="6898D560" w:rsidR="00530762" w:rsidRDefault="00530762" w:rsidP="00666078">
            <w:pPr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    ……………………………………€</w:t>
            </w:r>
          </w:p>
          <w:p w14:paraId="49847A16" w14:textId="5E4077AE" w:rsidR="009E0A32" w:rsidRDefault="009E0A32" w:rsidP="00666078">
            <w:pPr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    </w:t>
            </w:r>
          </w:p>
          <w:p w14:paraId="07DCAE8B" w14:textId="77777777" w:rsidR="00A16B24" w:rsidRDefault="009E0A32" w:rsidP="00666078">
            <w:pPr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    </w:t>
            </w:r>
            <w:r w:rsidR="00081C44">
              <w:rPr>
                <w:rFonts w:ascii="Leelawadee UI Semilight" w:hAnsi="Leelawadee UI Semilight" w:cs="Leelawadee UI Semilight"/>
                <w:sz w:val="24"/>
                <w:szCs w:val="24"/>
              </w:rPr>
              <w:t>*</w:t>
            </w:r>
            <w:r w:rsidR="009C6D01">
              <w:rPr>
                <w:rFonts w:ascii="Leelawadee UI Semilight" w:hAnsi="Leelawadee UI Semilight" w:cs="Leelawadee UI Semilight"/>
                <w:sz w:val="24"/>
                <w:szCs w:val="24"/>
              </w:rPr>
              <w:t>Les tickets et cartes achetés</w:t>
            </w:r>
            <w:r w:rsidR="00A16B24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au préalable comme le jour même</w:t>
            </w:r>
            <w:r w:rsidR="009C6D01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seront </w:t>
            </w:r>
            <w:r w:rsidR="0014588A">
              <w:rPr>
                <w:rFonts w:ascii="Leelawadee UI Semilight" w:hAnsi="Leelawadee UI Semilight" w:cs="Leelawadee UI Semilight"/>
                <w:sz w:val="24"/>
                <w:szCs w:val="24"/>
              </w:rPr>
              <w:t>non</w:t>
            </w:r>
          </w:p>
          <w:p w14:paraId="22157E2C" w14:textId="65D625E5" w:rsidR="009E0A32" w:rsidRPr="00141401" w:rsidRDefault="00A16B24" w:rsidP="00666078">
            <w:pPr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       remboursables.</w:t>
            </w:r>
            <w:r w:rsidR="0014588A">
              <w:rPr>
                <w:rFonts w:ascii="Leelawadee UI Semilight" w:hAnsi="Leelawadee UI Semilight" w:cs="Leelawadee UI Semilight"/>
                <w:sz w:val="24"/>
                <w:szCs w:val="24"/>
              </w:rPr>
              <w:t xml:space="preserve"> </w:t>
            </w:r>
            <w:r w:rsidR="00323CED">
              <w:rPr>
                <w:rFonts w:ascii="Leelawadee UI Semilight" w:hAnsi="Leelawadee UI Semilight" w:cs="Leelawadee UI Semilight"/>
                <w:sz w:val="24"/>
                <w:szCs w:val="24"/>
              </w:rPr>
              <w:t>Merci  de votre compréhension.</w:t>
            </w:r>
          </w:p>
          <w:p w14:paraId="5740B8B6" w14:textId="0B68BCE6" w:rsidR="00141401" w:rsidRPr="00141401" w:rsidRDefault="00141401" w:rsidP="00666078">
            <w:pPr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</w:tbl>
    <w:p w14:paraId="037669AB" w14:textId="77777777" w:rsidR="00F33620" w:rsidRDefault="00F33620" w:rsidP="00666078">
      <w:pPr>
        <w:rPr>
          <w:rFonts w:ascii="Leelawadee UI Semilight" w:hAnsi="Leelawadee UI Semilight" w:cs="Leelawadee UI Semilight"/>
          <w:sz w:val="24"/>
          <w:szCs w:val="24"/>
        </w:rPr>
      </w:pPr>
    </w:p>
    <w:p w14:paraId="780A1B9F" w14:textId="6F1A8BD7" w:rsidR="004B250A" w:rsidRDefault="00BF6AE9" w:rsidP="00666078">
      <w:pPr>
        <w:rPr>
          <w:rFonts w:ascii="Leelawadee UI Semilight" w:hAnsi="Leelawadee UI Semilight" w:cs="Leelawadee UI Semilight"/>
          <w:b/>
          <w:bCs/>
          <w:sz w:val="24"/>
          <w:szCs w:val="24"/>
        </w:rPr>
      </w:pPr>
      <w:r>
        <w:rPr>
          <w:rFonts w:ascii="Leelawadee UI Semilight" w:hAnsi="Leelawadee UI Semilight" w:cs="Leelawadee UI Semilight"/>
          <w:b/>
          <w:bCs/>
          <w:sz w:val="24"/>
          <w:szCs w:val="24"/>
        </w:rPr>
        <w:t xml:space="preserve">Talon à remettre sous enveloppe avec le montant juste pour le 21/05 au plus tard et via le journal de classe de votre enfant. </w:t>
      </w:r>
    </w:p>
    <w:p w14:paraId="35ABD8BB" w14:textId="2E28C877" w:rsidR="00BF6AE9" w:rsidRPr="006F2CB1" w:rsidRDefault="00BF6AE9" w:rsidP="00666078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b/>
          <w:bCs/>
          <w:sz w:val="24"/>
          <w:szCs w:val="24"/>
        </w:rPr>
        <w:t xml:space="preserve">Les </w:t>
      </w:r>
      <w:r w:rsidR="00D03FDC">
        <w:rPr>
          <w:rFonts w:ascii="Leelawadee UI Semilight" w:hAnsi="Leelawadee UI Semilight" w:cs="Leelawadee UI Semilight"/>
          <w:b/>
          <w:bCs/>
          <w:sz w:val="24"/>
          <w:szCs w:val="24"/>
        </w:rPr>
        <w:t xml:space="preserve">tickets et cartes vous seront remis </w:t>
      </w:r>
      <w:r w:rsidR="006F2CB1">
        <w:rPr>
          <w:rFonts w:ascii="Leelawadee UI Semilight" w:hAnsi="Leelawadee UI Semilight" w:cs="Leelawadee UI Semilight"/>
          <w:b/>
          <w:bCs/>
          <w:sz w:val="24"/>
          <w:szCs w:val="24"/>
        </w:rPr>
        <w:t>de la même façon</w:t>
      </w:r>
      <w:r w:rsidR="00D03FDC">
        <w:rPr>
          <w:rFonts w:ascii="Leelawadee UI Semilight" w:hAnsi="Leelawadee UI Semilight" w:cs="Leelawadee UI Semilight"/>
          <w:b/>
          <w:bCs/>
          <w:sz w:val="24"/>
          <w:szCs w:val="24"/>
        </w:rPr>
        <w:t xml:space="preserve"> le jeudi 22/05. </w:t>
      </w:r>
    </w:p>
    <w:p w14:paraId="419032F9" w14:textId="79A20432" w:rsidR="00145871" w:rsidRPr="004B250A" w:rsidRDefault="00145871" w:rsidP="00666078">
      <w:pPr>
        <w:rPr>
          <w:b/>
          <w:bCs/>
          <w:sz w:val="24"/>
          <w:szCs w:val="24"/>
        </w:rPr>
      </w:pPr>
    </w:p>
    <w:p w14:paraId="2DAB8264" w14:textId="77777777" w:rsidR="00145871" w:rsidRPr="00141401" w:rsidRDefault="00145871" w:rsidP="00666078">
      <w:pPr>
        <w:rPr>
          <w:sz w:val="24"/>
          <w:szCs w:val="24"/>
        </w:rPr>
      </w:pPr>
    </w:p>
    <w:p w14:paraId="0E71B4FA" w14:textId="77777777" w:rsidR="00145871" w:rsidRPr="00141401" w:rsidRDefault="00145871" w:rsidP="00666078">
      <w:pPr>
        <w:rPr>
          <w:sz w:val="24"/>
          <w:szCs w:val="24"/>
        </w:rPr>
      </w:pPr>
    </w:p>
    <w:p w14:paraId="05EE11CF" w14:textId="77777777" w:rsidR="00145871" w:rsidRPr="00141401" w:rsidRDefault="00145871" w:rsidP="00666078">
      <w:pPr>
        <w:rPr>
          <w:sz w:val="24"/>
          <w:szCs w:val="24"/>
        </w:rPr>
      </w:pPr>
    </w:p>
    <w:p w14:paraId="74EEAA96" w14:textId="77777777" w:rsidR="00145871" w:rsidRPr="00141401" w:rsidRDefault="00145871" w:rsidP="00666078">
      <w:pPr>
        <w:rPr>
          <w:sz w:val="24"/>
          <w:szCs w:val="24"/>
        </w:rPr>
      </w:pPr>
    </w:p>
    <w:p w14:paraId="130F55CB" w14:textId="77777777" w:rsidR="00145871" w:rsidRPr="00141401" w:rsidRDefault="00145871" w:rsidP="00666078">
      <w:pPr>
        <w:rPr>
          <w:sz w:val="24"/>
          <w:szCs w:val="24"/>
        </w:rPr>
      </w:pPr>
    </w:p>
    <w:p w14:paraId="17B96A21" w14:textId="77777777" w:rsidR="00145871" w:rsidRPr="00141401" w:rsidRDefault="00145871" w:rsidP="00666078">
      <w:pPr>
        <w:rPr>
          <w:sz w:val="24"/>
          <w:szCs w:val="24"/>
        </w:rPr>
      </w:pPr>
    </w:p>
    <w:p w14:paraId="5AAE26D8" w14:textId="01B568D3" w:rsidR="008F131F" w:rsidRDefault="008F131F" w:rsidP="008F131F">
      <w:pPr>
        <w:ind w:left="360"/>
      </w:pPr>
    </w:p>
    <w:sectPr w:rsidR="008F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6A52"/>
    <w:multiLevelType w:val="hybridMultilevel"/>
    <w:tmpl w:val="3C32A83C"/>
    <w:lvl w:ilvl="0" w:tplc="F61C3D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F99"/>
    <w:multiLevelType w:val="hybridMultilevel"/>
    <w:tmpl w:val="4E5C6E5C"/>
    <w:lvl w:ilvl="0" w:tplc="E118F64C">
      <w:numFmt w:val="bullet"/>
      <w:lvlText w:val="-"/>
      <w:lvlJc w:val="left"/>
      <w:pPr>
        <w:ind w:left="720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5133"/>
    <w:multiLevelType w:val="hybridMultilevel"/>
    <w:tmpl w:val="36DCDEBE"/>
    <w:lvl w:ilvl="0" w:tplc="5044C266">
      <w:numFmt w:val="bullet"/>
      <w:lvlText w:val="-"/>
      <w:lvlJc w:val="left"/>
      <w:pPr>
        <w:ind w:left="720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5244"/>
    <w:multiLevelType w:val="hybridMultilevel"/>
    <w:tmpl w:val="CC78B164"/>
    <w:lvl w:ilvl="0" w:tplc="2BC0D8C6">
      <w:numFmt w:val="bullet"/>
      <w:lvlText w:val="-"/>
      <w:lvlJc w:val="left"/>
      <w:pPr>
        <w:ind w:left="624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44EF4883"/>
    <w:multiLevelType w:val="hybridMultilevel"/>
    <w:tmpl w:val="12AC9EE0"/>
    <w:lvl w:ilvl="0" w:tplc="07FE0578">
      <w:numFmt w:val="bullet"/>
      <w:lvlText w:val="-"/>
      <w:lvlJc w:val="left"/>
      <w:pPr>
        <w:ind w:left="720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A62F7"/>
    <w:multiLevelType w:val="hybridMultilevel"/>
    <w:tmpl w:val="201C53C2"/>
    <w:lvl w:ilvl="0" w:tplc="B88207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3BA1"/>
    <w:multiLevelType w:val="hybridMultilevel"/>
    <w:tmpl w:val="0FD263CA"/>
    <w:lvl w:ilvl="0" w:tplc="69FA25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C2263"/>
    <w:multiLevelType w:val="multilevel"/>
    <w:tmpl w:val="EAB610B6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C7F3363"/>
    <w:multiLevelType w:val="hybridMultilevel"/>
    <w:tmpl w:val="AFEC84FC"/>
    <w:lvl w:ilvl="0" w:tplc="154C7F64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71714731"/>
    <w:multiLevelType w:val="hybridMultilevel"/>
    <w:tmpl w:val="EB70A54C"/>
    <w:lvl w:ilvl="0" w:tplc="64EC455A">
      <w:numFmt w:val="bullet"/>
      <w:lvlText w:val="-"/>
      <w:lvlJc w:val="left"/>
      <w:pPr>
        <w:ind w:left="756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7C691FB0"/>
    <w:multiLevelType w:val="hybridMultilevel"/>
    <w:tmpl w:val="A5B6A052"/>
    <w:lvl w:ilvl="0" w:tplc="270A2318">
      <w:start w:val="10"/>
      <w:numFmt w:val="decimal"/>
      <w:lvlText w:val="%1."/>
      <w:lvlJc w:val="left"/>
      <w:pPr>
        <w:ind w:left="950" w:hanging="59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29922">
    <w:abstractNumId w:val="6"/>
  </w:num>
  <w:num w:numId="2" w16cid:durableId="1542477302">
    <w:abstractNumId w:val="10"/>
  </w:num>
  <w:num w:numId="3" w16cid:durableId="1124695331">
    <w:abstractNumId w:val="7"/>
  </w:num>
  <w:num w:numId="4" w16cid:durableId="2009750273">
    <w:abstractNumId w:val="8"/>
  </w:num>
  <w:num w:numId="5" w16cid:durableId="1174152443">
    <w:abstractNumId w:val="0"/>
  </w:num>
  <w:num w:numId="6" w16cid:durableId="1300914534">
    <w:abstractNumId w:val="5"/>
  </w:num>
  <w:num w:numId="7" w16cid:durableId="804078336">
    <w:abstractNumId w:val="3"/>
  </w:num>
  <w:num w:numId="8" w16cid:durableId="1502506734">
    <w:abstractNumId w:val="1"/>
  </w:num>
  <w:num w:numId="9" w16cid:durableId="1149135138">
    <w:abstractNumId w:val="4"/>
  </w:num>
  <w:num w:numId="10" w16cid:durableId="414790913">
    <w:abstractNumId w:val="9"/>
  </w:num>
  <w:num w:numId="11" w16cid:durableId="169072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1F"/>
    <w:rsid w:val="00000D98"/>
    <w:rsid w:val="00081C44"/>
    <w:rsid w:val="00087DEA"/>
    <w:rsid w:val="00141401"/>
    <w:rsid w:val="00145871"/>
    <w:rsid w:val="0014588A"/>
    <w:rsid w:val="00197DB9"/>
    <w:rsid w:val="001E70A2"/>
    <w:rsid w:val="00222BA1"/>
    <w:rsid w:val="002A7A58"/>
    <w:rsid w:val="00323CED"/>
    <w:rsid w:val="00340A49"/>
    <w:rsid w:val="00360FF3"/>
    <w:rsid w:val="00392345"/>
    <w:rsid w:val="003E2233"/>
    <w:rsid w:val="004B250A"/>
    <w:rsid w:val="00530502"/>
    <w:rsid w:val="00530762"/>
    <w:rsid w:val="005855B6"/>
    <w:rsid w:val="005D3EF2"/>
    <w:rsid w:val="005D6E8A"/>
    <w:rsid w:val="00624512"/>
    <w:rsid w:val="00646035"/>
    <w:rsid w:val="00666078"/>
    <w:rsid w:val="00683F49"/>
    <w:rsid w:val="006A1190"/>
    <w:rsid w:val="006B173C"/>
    <w:rsid w:val="006B3788"/>
    <w:rsid w:val="006F2CB1"/>
    <w:rsid w:val="00734052"/>
    <w:rsid w:val="008347DD"/>
    <w:rsid w:val="0083661B"/>
    <w:rsid w:val="008767E6"/>
    <w:rsid w:val="008B017B"/>
    <w:rsid w:val="008B1D57"/>
    <w:rsid w:val="008E0A0C"/>
    <w:rsid w:val="008F131F"/>
    <w:rsid w:val="00987C11"/>
    <w:rsid w:val="009C6D01"/>
    <w:rsid w:val="009E0A32"/>
    <w:rsid w:val="00A01424"/>
    <w:rsid w:val="00A16B24"/>
    <w:rsid w:val="00A27C25"/>
    <w:rsid w:val="00A87114"/>
    <w:rsid w:val="00A92FAF"/>
    <w:rsid w:val="00BB5452"/>
    <w:rsid w:val="00BB6BAB"/>
    <w:rsid w:val="00BC0B4C"/>
    <w:rsid w:val="00BC2CC4"/>
    <w:rsid w:val="00BE284D"/>
    <w:rsid w:val="00BF24A4"/>
    <w:rsid w:val="00BF6113"/>
    <w:rsid w:val="00BF6AE9"/>
    <w:rsid w:val="00CB63A1"/>
    <w:rsid w:val="00D03FDC"/>
    <w:rsid w:val="00D24952"/>
    <w:rsid w:val="00D30BAA"/>
    <w:rsid w:val="00D63C4B"/>
    <w:rsid w:val="00DA1C5B"/>
    <w:rsid w:val="00DA7C9B"/>
    <w:rsid w:val="00E53D9C"/>
    <w:rsid w:val="00E662DF"/>
    <w:rsid w:val="00E703B9"/>
    <w:rsid w:val="00EA2148"/>
    <w:rsid w:val="00EC4064"/>
    <w:rsid w:val="00EE0F52"/>
    <w:rsid w:val="00EF4777"/>
    <w:rsid w:val="00F33620"/>
    <w:rsid w:val="00F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32E7"/>
  <w15:chartTrackingRefBased/>
  <w15:docId w15:val="{8F29674D-8BC4-4951-AA3E-A80C140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1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1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1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13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13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13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13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13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13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1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1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13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13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13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3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131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7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A7EAFA77BFE48AC7EC6DA2BA6D215" ma:contentTypeVersion="15" ma:contentTypeDescription="Crée un document." ma:contentTypeScope="" ma:versionID="3a2bf14e885d3e5078300be4229c2f2c">
  <xsd:schema xmlns:xsd="http://www.w3.org/2001/XMLSchema" xmlns:xs="http://www.w3.org/2001/XMLSchema" xmlns:p="http://schemas.microsoft.com/office/2006/metadata/properties" xmlns:ns2="981f1bdf-f523-4c2c-99b3-e4c0f6ce606c" xmlns:ns3="31123f15-6bae-4f14-ae9e-96e89c6187f2" targetNamespace="http://schemas.microsoft.com/office/2006/metadata/properties" ma:root="true" ma:fieldsID="a97ef38960cea1e93f8eca441cd30c32" ns2:_="" ns3:_="">
    <xsd:import namespace="981f1bdf-f523-4c2c-99b3-e4c0f6ce606c"/>
    <xsd:import namespace="31123f15-6bae-4f14-ae9e-96e89c618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f1bdf-f523-4c2c-99b3-e4c0f6ce6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9a36876-46b2-4cfd-b266-d193ae0e8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23f15-6bae-4f14-ae9e-96e89c6187f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93c118a-4869-48d1-b640-4b2f8427309a}" ma:internalName="TaxCatchAll" ma:showField="CatchAllData" ma:web="31123f15-6bae-4f14-ae9e-96e89c618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1B8FB-A6D6-4342-893B-764F17941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C52B8-FEC2-415F-B089-96244F27F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f1bdf-f523-4c2c-99b3-e4c0f6ce606c"/>
    <ds:schemaRef ds:uri="31123f15-6bae-4f14-ae9e-96e89c618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Enseignants Itterbeek 02</dc:creator>
  <cp:keywords/>
  <dc:description/>
  <cp:lastModifiedBy>didier vande velde</cp:lastModifiedBy>
  <cp:revision>45</cp:revision>
  <cp:lastPrinted>2025-04-17T19:28:00Z</cp:lastPrinted>
  <dcterms:created xsi:type="dcterms:W3CDTF">2025-04-15T18:35:00Z</dcterms:created>
  <dcterms:modified xsi:type="dcterms:W3CDTF">2025-04-17T19:32:00Z</dcterms:modified>
</cp:coreProperties>
</file>